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2E43FE" w14:textId="323496A4" w:rsidR="00F166AF" w:rsidRPr="004C4939" w:rsidRDefault="004C4939" w:rsidP="002818AF">
      <w:pPr>
        <w:pStyle w:val="parrafo2"/>
        <w:shd w:val="clear" w:color="auto" w:fill="FFFFFF"/>
        <w:spacing w:before="360" w:beforeAutospacing="0" w:after="600" w:afterAutospacing="0"/>
        <w:jc w:val="center"/>
        <w:rPr>
          <w:rFonts w:asciiTheme="minorHAnsi" w:hAnsiTheme="minorHAnsi" w:cstheme="minorHAnsi"/>
          <w:b/>
          <w:bCs/>
          <w:i/>
          <w:iCs/>
          <w:color w:val="000000"/>
        </w:rPr>
      </w:pPr>
      <w:r w:rsidRPr="004C4939">
        <w:rPr>
          <w:rStyle w:val="nfasis"/>
          <w:rFonts w:asciiTheme="minorHAnsi" w:hAnsiTheme="minorHAnsi" w:cstheme="minorHAnsi"/>
          <w:b/>
          <w:bCs/>
          <w:i w:val="0"/>
          <w:iCs w:val="0"/>
          <w:color w:val="000000"/>
          <w:shd w:val="clear" w:color="auto" w:fill="FFFFFF"/>
        </w:rPr>
        <w:t>DECLARACIÓN DE AUSENCIA DE CONFLICTO DE INTERESES (DACI)</w:t>
      </w:r>
    </w:p>
    <w:p w14:paraId="0D1AFB85" w14:textId="49CBA5CC" w:rsidR="004C4939" w:rsidRPr="002412E0" w:rsidRDefault="004C4939" w:rsidP="004C4939">
      <w:pPr>
        <w:pStyle w:val="parrafo2"/>
        <w:spacing w:before="0" w:beforeAutospacing="0" w:after="0" w:afterAutospacing="0"/>
        <w:rPr>
          <w:rFonts w:asciiTheme="minorHAnsi" w:hAnsiTheme="minorHAnsi" w:cstheme="minorHAnsi"/>
          <w:color w:val="000000"/>
          <w:sz w:val="22"/>
          <w:szCs w:val="22"/>
        </w:rPr>
      </w:pPr>
      <w:r w:rsidRPr="00B76A50">
        <w:rPr>
          <w:rFonts w:asciiTheme="minorHAnsi" w:hAnsiTheme="minorHAnsi" w:cstheme="minorHAnsi"/>
          <w:b/>
          <w:bCs/>
          <w:color w:val="000000"/>
          <w:sz w:val="22"/>
          <w:szCs w:val="22"/>
        </w:rPr>
        <w:t>Expediente</w:t>
      </w:r>
      <w:r w:rsidRPr="00B76A50">
        <w:rPr>
          <w:rFonts w:asciiTheme="minorHAnsi" w:hAnsiTheme="minorHAnsi" w:cstheme="minorHAnsi"/>
          <w:color w:val="000000"/>
          <w:sz w:val="22"/>
          <w:szCs w:val="22"/>
        </w:rPr>
        <w:t xml:space="preserve">: </w:t>
      </w:r>
      <w:r w:rsidR="00205053" w:rsidRPr="00205053">
        <w:rPr>
          <w:rFonts w:asciiTheme="minorHAnsi" w:hAnsiTheme="minorHAnsi" w:cstheme="minorHAnsi"/>
          <w:color w:val="000000" w:themeColor="text1"/>
          <w:sz w:val="22"/>
          <w:szCs w:val="22"/>
        </w:rPr>
        <w:t>ORDEN ETD/806/2022</w:t>
      </w:r>
    </w:p>
    <w:p w14:paraId="5F2FDAAE" w14:textId="74033BBE" w:rsidR="004C4939" w:rsidRDefault="004C4976" w:rsidP="004C4939">
      <w:pPr>
        <w:pStyle w:val="parrafo2"/>
        <w:spacing w:before="0" w:beforeAutospacing="0" w:after="0" w:afterAutospacing="0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Contrato/</w:t>
      </w:r>
      <w:r w:rsidR="002818AF">
        <w:rPr>
          <w:rFonts w:asciiTheme="minorHAnsi" w:hAnsiTheme="minorHAnsi" w:cstheme="minorHAnsi"/>
          <w:b/>
          <w:bCs/>
          <w:color w:val="000000"/>
          <w:sz w:val="22"/>
          <w:szCs w:val="22"/>
        </w:rPr>
        <w:t>S</w:t>
      </w:r>
      <w:r w:rsidR="004C4939" w:rsidRPr="00B76A50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ubvención: </w:t>
      </w:r>
      <w:r w:rsidR="00205053" w:rsidRPr="00205053">
        <w:rPr>
          <w:rFonts w:asciiTheme="minorHAnsi" w:hAnsiTheme="minorHAnsi" w:cstheme="minorHAnsi"/>
          <w:bCs/>
          <w:color w:val="000000"/>
          <w:sz w:val="22"/>
          <w:szCs w:val="22"/>
        </w:rPr>
        <w:t>Concesión de ayudas para la financiación de proyectos del Programa Único Sectorial 5G 2022, en el marco del Plan de Recuperación, Transformación y Resiliencia</w:t>
      </w:r>
    </w:p>
    <w:p w14:paraId="7F75B687" w14:textId="52F161A0" w:rsidR="004C4976" w:rsidRPr="00205053" w:rsidRDefault="004C4976" w:rsidP="004C4976">
      <w:pPr>
        <w:pStyle w:val="parrafo2"/>
        <w:spacing w:before="0" w:beforeAutospacing="0" w:after="0" w:afterAutospacing="0"/>
        <w:rPr>
          <w:rFonts w:asciiTheme="minorHAnsi" w:hAnsiTheme="minorHAnsi" w:cstheme="minorHAnsi"/>
          <w:bCs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Órgano convocante/de contratación</w:t>
      </w:r>
      <w:r w:rsidRPr="00B76A50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: </w:t>
      </w:r>
      <w:r w:rsidR="00205053" w:rsidRPr="00205053">
        <w:rPr>
          <w:rFonts w:asciiTheme="minorHAnsi" w:hAnsiTheme="minorHAnsi" w:cstheme="minorHAnsi"/>
          <w:bCs/>
          <w:color w:val="000000"/>
          <w:sz w:val="22"/>
          <w:szCs w:val="22"/>
        </w:rPr>
        <w:t>Secretaría de Estado de Telecomunicaciones e Infraestructuras Digitales</w:t>
      </w:r>
      <w:r w:rsidRPr="00205053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</w:p>
    <w:p w14:paraId="15698539" w14:textId="76A056FA" w:rsidR="00B76A50" w:rsidRPr="00B76A50" w:rsidRDefault="004C4939" w:rsidP="004C4976">
      <w:pPr>
        <w:spacing w:before="480"/>
        <w:jc w:val="both"/>
        <w:rPr>
          <w:rFonts w:cstheme="minorHAnsi"/>
        </w:rPr>
      </w:pPr>
      <w:r w:rsidRPr="00B76A50">
        <w:rPr>
          <w:rFonts w:cstheme="minorHAnsi"/>
          <w:color w:val="000000"/>
        </w:rPr>
        <w:t xml:space="preserve">El abajo firmante, Sr./Sra. […], con DNI […], en nombre propio/en su condición de […] de la entidad […] con NIF […], </w:t>
      </w:r>
      <w:r w:rsidR="00B76A50" w:rsidRPr="00B76A50">
        <w:rPr>
          <w:rFonts w:cstheme="minorHAnsi"/>
          <w:color w:val="000000"/>
        </w:rPr>
        <w:t xml:space="preserve">y </w:t>
      </w:r>
      <w:r w:rsidR="004C4976">
        <w:rPr>
          <w:rFonts w:cstheme="minorHAnsi"/>
          <w:color w:val="000000"/>
        </w:rPr>
        <w:t xml:space="preserve">con poder suficiente según obra acreditado en el procedimiento de subvención/licitación </w:t>
      </w:r>
      <w:r w:rsidR="00B76A50" w:rsidRPr="00B76A50">
        <w:rPr>
          <w:rFonts w:cstheme="minorHAnsi"/>
        </w:rPr>
        <w:t xml:space="preserve">al margen referenciado, mediante el presente documento </w:t>
      </w:r>
    </w:p>
    <w:p w14:paraId="5BE54254" w14:textId="27ADB615" w:rsidR="004C4939" w:rsidRPr="00B76A50" w:rsidRDefault="004C4939" w:rsidP="00142C1A">
      <w:pPr>
        <w:pStyle w:val="parrafo2"/>
        <w:shd w:val="clear" w:color="auto" w:fill="FFFFFF"/>
        <w:spacing w:before="360" w:after="180"/>
        <w:rPr>
          <w:rFonts w:asciiTheme="minorHAnsi" w:hAnsiTheme="minorHAnsi" w:cstheme="minorHAnsi"/>
          <w:bCs/>
          <w:color w:val="000000"/>
          <w:sz w:val="22"/>
          <w:szCs w:val="22"/>
        </w:rPr>
      </w:pPr>
      <w:bookmarkStart w:id="0" w:name="_Hlk107860894"/>
      <w:r w:rsidRPr="00142C1A">
        <w:rPr>
          <w:rFonts w:asciiTheme="minorHAnsi" w:hAnsiTheme="minorHAnsi" w:cstheme="minorHAnsi"/>
          <w:b/>
          <w:bCs/>
          <w:color w:val="000000"/>
          <w:sz w:val="22"/>
          <w:szCs w:val="22"/>
        </w:rPr>
        <w:t>D</w:t>
      </w:r>
      <w:r w:rsidR="004C4976" w:rsidRPr="00142C1A">
        <w:rPr>
          <w:rFonts w:asciiTheme="minorHAnsi" w:hAnsiTheme="minorHAnsi" w:cstheme="minorHAnsi"/>
          <w:b/>
          <w:bCs/>
          <w:color w:val="000000"/>
          <w:sz w:val="22"/>
          <w:szCs w:val="22"/>
        </w:rPr>
        <w:t>ECLARA</w:t>
      </w:r>
    </w:p>
    <w:p w14:paraId="052E7E24" w14:textId="37855504" w:rsidR="004C4939" w:rsidRPr="00B76A50" w:rsidRDefault="002412E0" w:rsidP="002412E0">
      <w:pPr>
        <w:pStyle w:val="parrafo2"/>
        <w:shd w:val="clear" w:color="auto" w:fill="FFFFFF"/>
        <w:spacing w:before="360" w:after="180"/>
        <w:jc w:val="both"/>
        <w:rPr>
          <w:rFonts w:asciiTheme="minorHAnsi" w:hAnsiTheme="minorHAnsi" w:cstheme="minorHAnsi"/>
          <w:bCs/>
          <w:color w:val="000000"/>
          <w:sz w:val="22"/>
          <w:szCs w:val="22"/>
        </w:rPr>
      </w:pPr>
      <w:r w:rsidRPr="002412E0">
        <w:rPr>
          <w:rFonts w:asciiTheme="minorHAnsi" w:hAnsiTheme="minorHAnsi" w:cstheme="minorHAnsi"/>
          <w:b/>
          <w:bCs/>
          <w:color w:val="000000"/>
          <w:sz w:val="22"/>
          <w:szCs w:val="22"/>
        </w:rPr>
        <w:t>Primero</w:t>
      </w:r>
      <w:r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. </w:t>
      </w:r>
      <w:r w:rsidR="004C4939" w:rsidRPr="004C4976">
        <w:rPr>
          <w:rFonts w:asciiTheme="minorHAnsi" w:hAnsiTheme="minorHAnsi" w:cstheme="minorHAnsi"/>
          <w:bCs/>
          <w:caps/>
          <w:color w:val="000000"/>
          <w:sz w:val="22"/>
          <w:szCs w:val="22"/>
        </w:rPr>
        <w:t>Conocer</w:t>
      </w:r>
      <w:r w:rsidR="004C4939" w:rsidRPr="00B76A50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plenamente los pliegos que rigen el contrato/las bases y convocatoria que rigen el expediente al margen referenciado, así como la normativa que le resulta aplicable.</w:t>
      </w:r>
    </w:p>
    <w:p w14:paraId="63A9D496" w14:textId="64B73E59" w:rsidR="004C4939" w:rsidRPr="00B76A50" w:rsidRDefault="002412E0" w:rsidP="004C4976">
      <w:pPr>
        <w:pStyle w:val="parrafo2"/>
        <w:shd w:val="clear" w:color="auto" w:fill="FFFFFF"/>
        <w:spacing w:before="360" w:after="180"/>
        <w:jc w:val="both"/>
        <w:rPr>
          <w:rFonts w:asciiTheme="minorHAnsi" w:hAnsiTheme="minorHAnsi" w:cstheme="minorHAnsi"/>
          <w:bCs/>
          <w:color w:val="000000"/>
          <w:sz w:val="22"/>
          <w:szCs w:val="22"/>
        </w:rPr>
      </w:pPr>
      <w:r w:rsidRPr="002412E0">
        <w:rPr>
          <w:rFonts w:asciiTheme="minorHAnsi" w:hAnsiTheme="minorHAnsi" w:cstheme="minorHAnsi"/>
          <w:b/>
          <w:bCs/>
          <w:color w:val="000000"/>
          <w:sz w:val="22"/>
          <w:szCs w:val="22"/>
        </w:rPr>
        <w:t>Segundo</w:t>
      </w:r>
      <w:r w:rsidRPr="004C4976">
        <w:rPr>
          <w:rFonts w:asciiTheme="minorHAnsi" w:hAnsiTheme="minorHAnsi" w:cstheme="minorHAnsi"/>
          <w:bCs/>
          <w:caps/>
          <w:color w:val="000000"/>
          <w:sz w:val="22"/>
          <w:szCs w:val="22"/>
        </w:rPr>
        <w:t xml:space="preserve">. </w:t>
      </w:r>
      <w:r w:rsidR="004C4939" w:rsidRPr="004C4976">
        <w:rPr>
          <w:rFonts w:asciiTheme="minorHAnsi" w:hAnsiTheme="minorHAnsi" w:cstheme="minorHAnsi"/>
          <w:bCs/>
          <w:caps/>
          <w:color w:val="000000"/>
          <w:sz w:val="22"/>
          <w:szCs w:val="22"/>
        </w:rPr>
        <w:t>Que ni su persona, ni, en su caso, la persona jurídica a la que representa se encuentra incursa</w:t>
      </w:r>
      <w:r w:rsidR="004C4939" w:rsidRPr="00B76A50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en ninguna situación que pueda comprometer el cumplimiento de las obligaciones que le resultan exigibles por su participación en el procedimiento de licitación u otorgamiento de la subvención, ni que pudiera comprometer el cumplimiento de sus obligaciones en caso de resultar adjudicatario/beneficiario en el expediente.</w:t>
      </w:r>
    </w:p>
    <w:p w14:paraId="054D7076" w14:textId="1DDA47B0" w:rsidR="004C4939" w:rsidRPr="00B76A50" w:rsidRDefault="002412E0" w:rsidP="004C4976">
      <w:pPr>
        <w:pStyle w:val="parrafo2"/>
        <w:shd w:val="clear" w:color="auto" w:fill="FFFFFF"/>
        <w:spacing w:before="360" w:after="180"/>
        <w:jc w:val="both"/>
        <w:rPr>
          <w:rFonts w:asciiTheme="minorHAnsi" w:hAnsiTheme="minorHAnsi" w:cstheme="minorHAnsi"/>
          <w:bCs/>
          <w:color w:val="000000"/>
          <w:sz w:val="22"/>
          <w:szCs w:val="22"/>
        </w:rPr>
      </w:pPr>
      <w:r w:rsidRPr="002412E0">
        <w:rPr>
          <w:rFonts w:asciiTheme="minorHAnsi" w:hAnsiTheme="minorHAnsi" w:cstheme="minorHAnsi"/>
          <w:b/>
          <w:bCs/>
          <w:color w:val="000000"/>
          <w:sz w:val="22"/>
          <w:szCs w:val="22"/>
        </w:rPr>
        <w:t>Tercero</w:t>
      </w:r>
      <w:r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. </w:t>
      </w:r>
      <w:r w:rsidR="004C4939" w:rsidRPr="004C4976">
        <w:rPr>
          <w:rFonts w:asciiTheme="minorHAnsi" w:hAnsiTheme="minorHAnsi" w:cstheme="minorHAnsi"/>
          <w:bCs/>
          <w:caps/>
          <w:color w:val="000000"/>
          <w:sz w:val="22"/>
          <w:szCs w:val="22"/>
        </w:rPr>
        <w:t>Que ni su persona, ni, en su caso, la persona jurídica a la que representa se encuentra incursa</w:t>
      </w:r>
      <w:r w:rsidR="004C4939" w:rsidRPr="00B76A50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en una situación de conflicto con sus intereses propios que pueda dificultar o comprometer de ninguna manera el cumplimiento de las obligaciones referidas en el apartado anterior. </w:t>
      </w:r>
    </w:p>
    <w:p w14:paraId="06E01CE9" w14:textId="015C4E6C" w:rsidR="004C4939" w:rsidRPr="00B76A50" w:rsidRDefault="002412E0" w:rsidP="004C4976">
      <w:pPr>
        <w:pStyle w:val="parrafo2"/>
        <w:shd w:val="clear" w:color="auto" w:fill="FFFFFF"/>
        <w:spacing w:before="360" w:after="180"/>
        <w:jc w:val="both"/>
        <w:rPr>
          <w:rFonts w:asciiTheme="minorHAnsi" w:hAnsiTheme="minorHAnsi" w:cstheme="minorHAnsi"/>
          <w:bCs/>
          <w:color w:val="000000"/>
          <w:sz w:val="22"/>
          <w:szCs w:val="22"/>
        </w:rPr>
      </w:pPr>
      <w:r w:rsidRPr="002412E0">
        <w:rPr>
          <w:rFonts w:asciiTheme="minorHAnsi" w:hAnsiTheme="minorHAnsi" w:cstheme="minorHAnsi"/>
          <w:b/>
          <w:bCs/>
          <w:color w:val="000000"/>
          <w:sz w:val="22"/>
          <w:szCs w:val="22"/>
        </w:rPr>
        <w:t>Cuarto</w:t>
      </w:r>
      <w:r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. </w:t>
      </w:r>
      <w:r w:rsidR="004C4939" w:rsidRPr="004C4976">
        <w:rPr>
          <w:rFonts w:asciiTheme="minorHAnsi" w:hAnsiTheme="minorHAnsi" w:cstheme="minorHAnsi"/>
          <w:bCs/>
          <w:caps/>
          <w:color w:val="000000"/>
          <w:sz w:val="22"/>
          <w:szCs w:val="22"/>
        </w:rPr>
        <w:t>Que los administradores, representantes y resto de personas con capacidad de toma de decisiones o control sobre</w:t>
      </w:r>
      <w:r w:rsidR="004C4939" w:rsidRPr="00B76A50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[</w:t>
      </w:r>
      <w:r w:rsidR="004C4939" w:rsidRPr="00B76A50">
        <w:rPr>
          <w:rFonts w:asciiTheme="minorHAnsi" w:hAnsiTheme="minorHAnsi" w:cstheme="minorHAnsi"/>
          <w:bCs/>
          <w:i/>
          <w:iCs/>
          <w:color w:val="000000"/>
          <w:sz w:val="22"/>
          <w:szCs w:val="22"/>
        </w:rPr>
        <w:t>persona jurídica</w:t>
      </w:r>
      <w:r w:rsidR="004C4939" w:rsidRPr="00B76A50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] no se encuentran en la situación de conflicto definida en el apartado Tercero. </w:t>
      </w:r>
    </w:p>
    <w:p w14:paraId="5EC1D967" w14:textId="40F6DF67" w:rsidR="004C4939" w:rsidRPr="00B76A50" w:rsidRDefault="002412E0" w:rsidP="004C4976">
      <w:pPr>
        <w:pStyle w:val="parrafo2"/>
        <w:shd w:val="clear" w:color="auto" w:fill="FFFFFF"/>
        <w:spacing w:before="360" w:after="180"/>
        <w:jc w:val="both"/>
        <w:rPr>
          <w:rFonts w:asciiTheme="minorHAnsi" w:hAnsiTheme="minorHAnsi" w:cstheme="minorHAnsi"/>
          <w:bCs/>
          <w:color w:val="000000"/>
          <w:sz w:val="22"/>
          <w:szCs w:val="22"/>
        </w:rPr>
      </w:pPr>
      <w:r w:rsidRPr="002412E0">
        <w:rPr>
          <w:rFonts w:asciiTheme="minorHAnsi" w:hAnsiTheme="minorHAnsi" w:cstheme="minorHAnsi"/>
          <w:b/>
          <w:bCs/>
          <w:color w:val="000000"/>
          <w:sz w:val="22"/>
          <w:szCs w:val="22"/>
        </w:rPr>
        <w:t>Quinto</w:t>
      </w:r>
      <w:r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. </w:t>
      </w:r>
      <w:r w:rsidR="004C4939" w:rsidRPr="004C4976">
        <w:rPr>
          <w:rFonts w:asciiTheme="minorHAnsi" w:hAnsiTheme="minorHAnsi" w:cstheme="minorHAnsi"/>
          <w:bCs/>
          <w:caps/>
          <w:color w:val="000000"/>
          <w:sz w:val="22"/>
          <w:szCs w:val="22"/>
        </w:rPr>
        <w:t>Que se compromete</w:t>
      </w:r>
      <w:r w:rsidR="004C4939" w:rsidRPr="00B76A50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a poner en conocimiento del órgano responsable del expediente, sin dilación, cualquier situación de conflicto de intereses que dé o pudiera dar lugar a comprometer el cumplimiento de las obligaciones referidas. </w:t>
      </w:r>
    </w:p>
    <w:p w14:paraId="4DBE3E8D" w14:textId="1EB59571" w:rsidR="004C4939" w:rsidRPr="00B76A50" w:rsidRDefault="002412E0" w:rsidP="004C4976">
      <w:pPr>
        <w:pStyle w:val="parrafo2"/>
        <w:shd w:val="clear" w:color="auto" w:fill="FFFFFF"/>
        <w:spacing w:before="360" w:after="180"/>
        <w:jc w:val="both"/>
        <w:rPr>
          <w:rFonts w:asciiTheme="minorHAnsi" w:hAnsiTheme="minorHAnsi" w:cstheme="minorHAnsi"/>
          <w:bCs/>
          <w:color w:val="000000"/>
          <w:sz w:val="22"/>
          <w:szCs w:val="22"/>
        </w:rPr>
      </w:pPr>
      <w:r w:rsidRPr="002412E0">
        <w:rPr>
          <w:rFonts w:asciiTheme="minorHAnsi" w:hAnsiTheme="minorHAnsi" w:cstheme="minorHAnsi"/>
          <w:b/>
          <w:bCs/>
          <w:color w:val="000000"/>
          <w:sz w:val="22"/>
          <w:szCs w:val="22"/>
        </w:rPr>
        <w:t>Sexto</w:t>
      </w:r>
      <w:r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. </w:t>
      </w:r>
      <w:r w:rsidR="004C4939" w:rsidRPr="004C4976">
        <w:rPr>
          <w:rFonts w:asciiTheme="minorHAnsi" w:hAnsiTheme="minorHAnsi" w:cstheme="minorHAnsi"/>
          <w:bCs/>
          <w:caps/>
          <w:color w:val="000000"/>
          <w:sz w:val="22"/>
          <w:szCs w:val="22"/>
        </w:rPr>
        <w:t>Que ha suministrado información exacta, veraz y completa</w:t>
      </w:r>
      <w:r w:rsidR="004C4939" w:rsidRPr="00B76A50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en el marco del presente expediente y </w:t>
      </w:r>
      <w:r w:rsidR="004C4939" w:rsidRPr="004C4976">
        <w:rPr>
          <w:rFonts w:asciiTheme="minorHAnsi" w:hAnsiTheme="minorHAnsi" w:cstheme="minorHAnsi"/>
          <w:bCs/>
          <w:caps/>
          <w:color w:val="000000"/>
          <w:sz w:val="22"/>
          <w:szCs w:val="22"/>
        </w:rPr>
        <w:t>conoce</w:t>
      </w:r>
      <w:r w:rsidR="004C4939" w:rsidRPr="00B76A50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que la falsedad de la presente declaración y la información suministrada acarreará las </w:t>
      </w:r>
      <w:r w:rsidR="004C4939" w:rsidRPr="004C4976">
        <w:rPr>
          <w:rFonts w:asciiTheme="minorHAnsi" w:hAnsiTheme="minorHAnsi" w:cstheme="minorHAnsi"/>
          <w:b/>
          <w:bCs/>
          <w:color w:val="000000"/>
          <w:sz w:val="22"/>
          <w:szCs w:val="22"/>
        </w:rPr>
        <w:t>consecuencias contractuales, administrativas o judiciales</w:t>
      </w:r>
      <w:r w:rsidR="004C4939" w:rsidRPr="00B76A50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que establezca la normativa de aplicación y la documentación de la licitación y subvención.</w:t>
      </w:r>
    </w:p>
    <w:bookmarkEnd w:id="0"/>
    <w:p w14:paraId="167283E9" w14:textId="602A32E0" w:rsidR="004C4939" w:rsidRPr="00B76A50" w:rsidRDefault="004C4939" w:rsidP="00444EBD">
      <w:pPr>
        <w:pStyle w:val="parrafo2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B76A50">
        <w:rPr>
          <w:rFonts w:asciiTheme="minorHAnsi" w:hAnsiTheme="minorHAnsi" w:cstheme="minorHAnsi"/>
          <w:color w:val="000000"/>
          <w:sz w:val="22"/>
          <w:szCs w:val="22"/>
        </w:rPr>
        <w:t xml:space="preserve">En </w:t>
      </w:r>
      <w:r w:rsidR="002A1AF5">
        <w:rPr>
          <w:rFonts w:asciiTheme="minorHAnsi" w:hAnsiTheme="minorHAnsi" w:cstheme="minorHAnsi"/>
          <w:color w:val="000000"/>
          <w:sz w:val="22"/>
          <w:szCs w:val="22"/>
        </w:rPr>
        <w:t>[…]</w:t>
      </w:r>
      <w:r w:rsidRPr="00B76A50">
        <w:rPr>
          <w:rFonts w:asciiTheme="minorHAnsi" w:hAnsiTheme="minorHAnsi" w:cstheme="minorHAnsi"/>
          <w:color w:val="000000"/>
          <w:sz w:val="22"/>
          <w:szCs w:val="22"/>
        </w:rPr>
        <w:t>, a</w:t>
      </w:r>
      <w:r w:rsidR="002A1AF5">
        <w:rPr>
          <w:rFonts w:asciiTheme="minorHAnsi" w:hAnsiTheme="minorHAnsi" w:cstheme="minorHAnsi"/>
          <w:color w:val="000000"/>
          <w:sz w:val="22"/>
          <w:szCs w:val="22"/>
        </w:rPr>
        <w:t xml:space="preserve"> […]</w:t>
      </w:r>
      <w:r w:rsidRPr="00B76A50">
        <w:rPr>
          <w:rFonts w:asciiTheme="minorHAnsi" w:hAnsiTheme="minorHAnsi" w:cstheme="minorHAnsi"/>
          <w:color w:val="000000"/>
          <w:sz w:val="22"/>
          <w:szCs w:val="22"/>
        </w:rPr>
        <w:t xml:space="preserve"> de </w:t>
      </w:r>
      <w:r w:rsidR="002A1AF5">
        <w:rPr>
          <w:rFonts w:asciiTheme="minorHAnsi" w:hAnsiTheme="minorHAnsi" w:cstheme="minorHAnsi"/>
          <w:color w:val="000000"/>
          <w:sz w:val="22"/>
          <w:szCs w:val="22"/>
        </w:rPr>
        <w:t xml:space="preserve">[…] </w:t>
      </w:r>
      <w:r w:rsidRPr="00B76A50">
        <w:rPr>
          <w:rFonts w:asciiTheme="minorHAnsi" w:hAnsiTheme="minorHAnsi" w:cstheme="minorHAnsi"/>
          <w:color w:val="000000"/>
          <w:sz w:val="22"/>
          <w:szCs w:val="22"/>
        </w:rPr>
        <w:t>de </w:t>
      </w:r>
      <w:r w:rsidR="002A1AF5">
        <w:rPr>
          <w:rFonts w:asciiTheme="minorHAnsi" w:hAnsiTheme="minorHAnsi" w:cstheme="minorHAnsi"/>
          <w:color w:val="000000"/>
          <w:sz w:val="22"/>
          <w:szCs w:val="22"/>
        </w:rPr>
        <w:t>[…]</w:t>
      </w:r>
    </w:p>
    <w:p w14:paraId="423B4F92" w14:textId="77777777" w:rsidR="004C4939" w:rsidRPr="00B76A50" w:rsidRDefault="004C4939" w:rsidP="00444EBD">
      <w:pPr>
        <w:pStyle w:val="parrafo2"/>
        <w:spacing w:before="0" w:beforeAutospacing="0" w:after="0" w:afterAutospacing="0"/>
        <w:ind w:firstLine="36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</w:p>
    <w:p w14:paraId="78686A47" w14:textId="3E1B6953" w:rsidR="004C4939" w:rsidRPr="00B76A50" w:rsidRDefault="004C4939" w:rsidP="00444EBD">
      <w:pPr>
        <w:pStyle w:val="parrafo2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B76A50">
        <w:rPr>
          <w:rFonts w:asciiTheme="minorHAnsi" w:hAnsiTheme="minorHAnsi" w:cstheme="minorHAnsi"/>
          <w:color w:val="000000"/>
          <w:sz w:val="22"/>
          <w:szCs w:val="22"/>
        </w:rPr>
        <w:t xml:space="preserve">Fdo. </w:t>
      </w:r>
      <w:r w:rsidR="002A1AF5">
        <w:rPr>
          <w:rFonts w:asciiTheme="minorHAnsi" w:hAnsiTheme="minorHAnsi" w:cstheme="minorHAnsi"/>
          <w:color w:val="000000"/>
          <w:sz w:val="22"/>
          <w:szCs w:val="22"/>
        </w:rPr>
        <w:t>[nombre completo]</w:t>
      </w:r>
    </w:p>
    <w:p w14:paraId="1A8B0C7C" w14:textId="11144680" w:rsidR="007E6A92" w:rsidRPr="005316F1" w:rsidRDefault="004C4976" w:rsidP="00B70265">
      <w:pPr>
        <w:pStyle w:val="parrafo2"/>
        <w:spacing w:before="240" w:beforeAutospacing="0" w:after="0" w:afterAutospacing="0"/>
        <w:jc w:val="center"/>
      </w:pPr>
      <w:r>
        <w:rPr>
          <w:rFonts w:asciiTheme="minorHAnsi" w:hAnsiTheme="minorHAnsi" w:cstheme="minorHAnsi"/>
          <w:color w:val="000000"/>
          <w:sz w:val="22"/>
          <w:szCs w:val="22"/>
        </w:rPr>
        <w:t>DNI</w:t>
      </w:r>
      <w:r w:rsidR="004C4939" w:rsidRPr="00B76A50">
        <w:rPr>
          <w:rFonts w:asciiTheme="minorHAnsi" w:hAnsiTheme="minorHAnsi" w:cstheme="minorHAnsi"/>
          <w:color w:val="000000"/>
          <w:sz w:val="22"/>
          <w:szCs w:val="22"/>
        </w:rPr>
        <w:t xml:space="preserve">: </w:t>
      </w:r>
      <w:r w:rsidR="002A1AF5">
        <w:rPr>
          <w:rFonts w:asciiTheme="minorHAnsi" w:hAnsiTheme="minorHAnsi" w:cstheme="minorHAnsi"/>
          <w:color w:val="000000"/>
          <w:sz w:val="22"/>
          <w:szCs w:val="22"/>
        </w:rPr>
        <w:t>[…]</w:t>
      </w:r>
      <w:bookmarkStart w:id="1" w:name="_GoBack"/>
      <w:bookmarkEnd w:id="1"/>
    </w:p>
    <w:sectPr w:rsidR="007E6A92" w:rsidRPr="005316F1" w:rsidSect="00AF6632">
      <w:headerReference w:type="default" r:id="rId10"/>
      <w:pgSz w:w="11906" w:h="16838"/>
      <w:pgMar w:top="605" w:right="991" w:bottom="1417" w:left="1134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054E00" w14:textId="77777777" w:rsidR="00CB38AF" w:rsidRDefault="00CB38AF" w:rsidP="008F1087">
      <w:pPr>
        <w:spacing w:after="0" w:line="240" w:lineRule="auto"/>
      </w:pPr>
      <w:r>
        <w:separator/>
      </w:r>
    </w:p>
  </w:endnote>
  <w:endnote w:type="continuationSeparator" w:id="0">
    <w:p w14:paraId="7C8E31A7" w14:textId="77777777" w:rsidR="00CB38AF" w:rsidRDefault="00CB38AF" w:rsidP="008F1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Gill Sans MT">
    <w:altName w:val="Bahnschrift Light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16178A" w14:textId="77777777" w:rsidR="00CB38AF" w:rsidRDefault="00CB38AF" w:rsidP="008F1087">
      <w:pPr>
        <w:spacing w:after="0" w:line="240" w:lineRule="auto"/>
      </w:pPr>
      <w:r>
        <w:separator/>
      </w:r>
    </w:p>
  </w:footnote>
  <w:footnote w:type="continuationSeparator" w:id="0">
    <w:p w14:paraId="277DFEFA" w14:textId="77777777" w:rsidR="00CB38AF" w:rsidRDefault="00CB38AF" w:rsidP="008F1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06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261"/>
      <w:gridCol w:w="137"/>
      <w:gridCol w:w="3690"/>
      <w:gridCol w:w="3118"/>
    </w:tblGrid>
    <w:tr w:rsidR="00B15FC0" w14:paraId="45A1D2B7" w14:textId="77777777" w:rsidTr="00AF6632">
      <w:trPr>
        <w:cantSplit/>
        <w:trHeight w:val="1093"/>
      </w:trPr>
      <w:tc>
        <w:tcPr>
          <w:tcW w:w="3261" w:type="dxa"/>
          <w:vAlign w:val="center"/>
        </w:tcPr>
        <w:p w14:paraId="3909A6E9" w14:textId="77777777" w:rsidR="00B15FC0" w:rsidRPr="00CB66A5" w:rsidRDefault="00B15FC0" w:rsidP="00B15FC0">
          <w:pPr>
            <w:jc w:val="center"/>
            <w:rPr>
              <w:rFonts w:ascii="Gill Sans" w:hAnsi="Gill Sans"/>
              <w:b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6C1D7E09" wp14:editId="42790B04">
                <wp:extent cx="2060575" cy="532130"/>
                <wp:effectExtent l="0" t="0" r="0" b="1270"/>
                <wp:docPr id="26" name="Imagen 26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EFD"/>
                            </a:clrFrom>
                            <a:clrTo>
                              <a:srgbClr val="FFFE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6516" cy="533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" w:type="dxa"/>
        </w:tcPr>
        <w:p w14:paraId="425504B2" w14:textId="77777777" w:rsidR="00B15FC0" w:rsidRPr="00E15D48" w:rsidRDefault="00B15FC0" w:rsidP="00B15FC0">
          <w:pPr>
            <w:rPr>
              <w:rFonts w:ascii="Gill Sans MT" w:hAnsi="Gill Sans MT"/>
              <w:sz w:val="16"/>
              <w:szCs w:val="14"/>
            </w:rPr>
          </w:pPr>
        </w:p>
      </w:tc>
      <w:tc>
        <w:tcPr>
          <w:tcW w:w="3690" w:type="dxa"/>
        </w:tcPr>
        <w:p w14:paraId="52A20884" w14:textId="77777777" w:rsidR="00B15FC0" w:rsidRPr="000918D0" w:rsidRDefault="00B15FC0" w:rsidP="00B15FC0">
          <w:pPr>
            <w:rPr>
              <w:rFonts w:ascii="Gill Sans MT" w:hAnsi="Gill Sans MT"/>
              <w:sz w:val="14"/>
              <w:szCs w:val="14"/>
            </w:rPr>
          </w:pPr>
          <w:r>
            <w:rPr>
              <w:noProof/>
              <w:lang w:eastAsia="es-ES"/>
            </w:rPr>
            <w:drawing>
              <wp:inline distT="0" distB="0" distL="0" distR="0" wp14:anchorId="38A87A16" wp14:editId="32606B78">
                <wp:extent cx="2301169" cy="852170"/>
                <wp:effectExtent l="0" t="0" r="4445" b="5080"/>
                <wp:docPr id="27" name="Imagen 27" descr="Logotipo, nombre de la empresa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 descr="Logotipo, nombre de la empresa&#10;&#10;Descripción generada automáticamente con confianza media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t="-13153"/>
                        <a:stretch/>
                      </pic:blipFill>
                      <pic:spPr bwMode="auto">
                        <a:xfrm>
                          <a:off x="0" y="0"/>
                          <a:ext cx="2308896" cy="8550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8" w:type="dxa"/>
          <w:vAlign w:val="center"/>
        </w:tcPr>
        <w:p w14:paraId="2D2D805A" w14:textId="77777777" w:rsidR="00B15FC0" w:rsidRPr="000D1C1D" w:rsidRDefault="00B15FC0" w:rsidP="00B15FC0">
          <w:pPr>
            <w:ind w:left="-1334" w:firstLine="1334"/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3807AD64" wp14:editId="1993A428">
                <wp:extent cx="1842135" cy="1036955"/>
                <wp:effectExtent l="0" t="0" r="5715" b="0"/>
                <wp:docPr id="28" name="Imagen 28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2135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EF3FAB0" w14:textId="77777777" w:rsidR="008F1087" w:rsidRDefault="008F1087" w:rsidP="00B15FC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3D3956"/>
    <w:multiLevelType w:val="hybridMultilevel"/>
    <w:tmpl w:val="8E1C74B2"/>
    <w:lvl w:ilvl="0" w:tplc="867A882C">
      <w:start w:val="1"/>
      <w:numFmt w:val="ordinalText"/>
      <w:lvlText w:val="%1."/>
      <w:lvlJc w:val="left"/>
      <w:pPr>
        <w:ind w:left="360" w:hanging="360"/>
      </w:pPr>
      <w:rPr>
        <w:rFonts w:ascii="Calibri" w:hAnsi="Calibri" w:hint="default"/>
        <w:b w:val="0"/>
        <w:i w:val="0"/>
        <w:sz w:val="22"/>
        <w:szCs w:val="22"/>
      </w:rPr>
    </w:lvl>
    <w:lvl w:ilvl="1" w:tplc="35205DDC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F08"/>
    <w:rsid w:val="000036EB"/>
    <w:rsid w:val="0002039F"/>
    <w:rsid w:val="00142C1A"/>
    <w:rsid w:val="0015126C"/>
    <w:rsid w:val="00205053"/>
    <w:rsid w:val="00225EA0"/>
    <w:rsid w:val="002412E0"/>
    <w:rsid w:val="002818AF"/>
    <w:rsid w:val="002A1AF5"/>
    <w:rsid w:val="003A57EF"/>
    <w:rsid w:val="00444EBD"/>
    <w:rsid w:val="004802CA"/>
    <w:rsid w:val="004C4939"/>
    <w:rsid w:val="004C4976"/>
    <w:rsid w:val="005316F1"/>
    <w:rsid w:val="00577235"/>
    <w:rsid w:val="00690F08"/>
    <w:rsid w:val="00760DCB"/>
    <w:rsid w:val="0086746C"/>
    <w:rsid w:val="008D41BC"/>
    <w:rsid w:val="008F1087"/>
    <w:rsid w:val="00AF6632"/>
    <w:rsid w:val="00B135F0"/>
    <w:rsid w:val="00B15FC0"/>
    <w:rsid w:val="00B63E37"/>
    <w:rsid w:val="00B70265"/>
    <w:rsid w:val="00B76A50"/>
    <w:rsid w:val="00BB61E7"/>
    <w:rsid w:val="00BD02DA"/>
    <w:rsid w:val="00CB38AF"/>
    <w:rsid w:val="00CF5AE1"/>
    <w:rsid w:val="00D06A64"/>
    <w:rsid w:val="00EE5CE4"/>
    <w:rsid w:val="00F166AF"/>
    <w:rsid w:val="00F8045C"/>
    <w:rsid w:val="00F95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1ED3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fasis">
    <w:name w:val="Emphasis"/>
    <w:basedOn w:val="Fuentedeprrafopredeter"/>
    <w:uiPriority w:val="20"/>
    <w:qFormat/>
    <w:rsid w:val="00F166A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36047711813E3439B59BF88D2015863" ma:contentTypeVersion="1" ma:contentTypeDescription="Crear nuevo documento." ma:contentTypeScope="" ma:versionID="856e33f382f5744146634504109c571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78A5A3C-5C1A-4702-A01B-91593D3C012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5FC074B0-A8AD-4364-8B73-6F08A4B9C9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E768C72-9694-4F0D-BCD3-C8A0820268C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370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2022-08-18T09:43:00Z</dcterms:created>
  <dcterms:modified xsi:type="dcterms:W3CDTF">2022-08-18T09:53:00Z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0x010100F36047711813E3439B59BF88D2015863</vt:lpwstr>
  </property>
</Properties>
</file>